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龙门县</w:t>
      </w:r>
      <w:r>
        <w:rPr>
          <w:rFonts w:hint="default" w:eastAsiaTheme="minorEastAsia"/>
          <w:sz w:val="28"/>
          <w:szCs w:val="36"/>
          <w:lang w:val="en-US" w:eastAsia="zh-CN"/>
        </w:rPr>
        <w:t>平陵</w:t>
      </w:r>
      <w:r>
        <w:rPr>
          <w:rFonts w:hint="eastAsia"/>
          <w:sz w:val="28"/>
          <w:szCs w:val="36"/>
          <w:lang w:val="en-US" w:eastAsia="zh-CN"/>
        </w:rPr>
        <w:t>街道大围村西门助农服务中心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28"/>
          <w:szCs w:val="36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45050" cy="2330450"/>
            <wp:effectExtent l="0" t="0" r="12700" b="12700"/>
            <wp:docPr id="2" name="图片 2" descr="微信图片_2025012210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501221031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5050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default"/>
          <w:sz w:val="32"/>
          <w:szCs w:val="40"/>
          <w:lang w:val="en-US" w:eastAsia="zh-CN"/>
        </w:rPr>
      </w:pPr>
    </w:p>
    <w:p>
      <w:pPr>
        <w:rPr>
          <w:rFonts w:hint="default"/>
          <w:sz w:val="32"/>
          <w:szCs w:val="40"/>
          <w:lang w:val="en-US" w:eastAsia="zh-CN"/>
        </w:rPr>
      </w:pPr>
    </w:p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jc w:val="both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p>
      <w:pPr>
        <w:rPr>
          <w:rFonts w:hint="default" w:eastAsiaTheme="minor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A63C4F"/>
    <w:rsid w:val="0BD71BBE"/>
    <w:rsid w:val="10B434F4"/>
    <w:rsid w:val="1D740FDF"/>
    <w:rsid w:val="236C0187"/>
    <w:rsid w:val="23DD00E0"/>
    <w:rsid w:val="2AFB0A91"/>
    <w:rsid w:val="362F3572"/>
    <w:rsid w:val="3F522DEF"/>
    <w:rsid w:val="46184D8C"/>
    <w:rsid w:val="48220665"/>
    <w:rsid w:val="48862907"/>
    <w:rsid w:val="4F5A7D15"/>
    <w:rsid w:val="50D95048"/>
    <w:rsid w:val="50E64646"/>
    <w:rsid w:val="5A165757"/>
    <w:rsid w:val="5B030E96"/>
    <w:rsid w:val="6226565A"/>
    <w:rsid w:val="661D24BD"/>
    <w:rsid w:val="7CC13438"/>
    <w:rsid w:val="7F90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2024-01-23T03:28:00Z</dcterms:created>
  <dc:creator>Administrator</dc:creator>
  <cp:lastModifiedBy>Administrator</cp:lastModifiedBy>
  <dcterms:modified xsi:type="dcterms:W3CDTF">2025-01-22T02:36:31Z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FF5CCAE9641841CF9F89FB42FB3049BD</vt:lpwstr>
  </property>
</Properties>
</file>